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bookmarkStart w:id="0" w:name="_GoBack"/>
      <w:r w:rsidRPr="00966FBD">
        <w:rPr>
          <w:rFonts w:ascii="Arial Narrow" w:eastAsia="Times New Roman" w:hAnsi="Arial Narrow" w:cs="Times New Roman"/>
          <w:b/>
          <w:bCs/>
          <w:color w:val="000000"/>
          <w:lang w:eastAsia="it-IT"/>
        </w:rPr>
        <w:t xml:space="preserve">Liceo Scientifico Carlo Cattaneo Torino U_G_A </w:t>
      </w:r>
      <w:proofErr w:type="spellStart"/>
      <w:r w:rsidRPr="00966FBD">
        <w:rPr>
          <w:rFonts w:ascii="Arial Narrow" w:eastAsia="Times New Roman" w:hAnsi="Arial Narrow" w:cs="Times New Roman"/>
          <w:b/>
          <w:bCs/>
          <w:color w:val="000000"/>
          <w:lang w:eastAsia="it-IT"/>
        </w:rPr>
        <w:t>mod</w:t>
      </w:r>
      <w:proofErr w:type="spellEnd"/>
      <w:r w:rsidRPr="00966FBD">
        <w:rPr>
          <w:rFonts w:ascii="Arial Narrow" w:eastAsia="Times New Roman" w:hAnsi="Arial Narrow" w:cs="Times New Roman"/>
          <w:b/>
          <w:bCs/>
          <w:color w:val="000000"/>
          <w:lang w:eastAsia="it-IT"/>
        </w:rPr>
        <w:t xml:space="preserve"> 037 rev.31/05/2021</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b/>
          <w:bCs/>
          <w:color w:val="000000"/>
          <w:lang w:eastAsia="it-IT"/>
        </w:rPr>
        <w:t>LICEO SCIENTIFICO STATALE “CARLO CATTANEO” - TORINO</w:t>
      </w:r>
    </w:p>
    <w:bookmarkEnd w:id="0"/>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br/>
      </w:r>
      <w:r w:rsidRPr="00966FBD">
        <w:rPr>
          <w:rFonts w:ascii="Arial Narrow" w:eastAsia="Times New Roman" w:hAnsi="Arial Narrow" w:cs="Times New Roman"/>
          <w:color w:val="000000"/>
          <w:lang w:eastAsia="it-IT"/>
        </w:rPr>
        <w:br/>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b/>
          <w:bCs/>
          <w:color w:val="000000"/>
          <w:lang w:eastAsia="it-IT"/>
        </w:rPr>
        <w:t xml:space="preserve">VERBALE DELLO SCRUTINIO FINALE CLASSE </w:t>
      </w:r>
      <w:r w:rsidRPr="00966FBD">
        <w:rPr>
          <w:rFonts w:ascii="Arial Narrow" w:eastAsia="Times New Roman" w:hAnsi="Arial Narrow" w:cs="Times New Roman"/>
          <w:color w:val="000000"/>
          <w:lang w:eastAsia="it-IT"/>
        </w:rPr>
        <w:t> [[XCL]] [[XSEZ]] [[XSPEC]]</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Il presente scrutinio è stato convocato, dal Dirigente scolastico tramite la circolare n</w:t>
      </w:r>
      <w:r w:rsidRPr="00966FBD">
        <w:rPr>
          <w:rFonts w:ascii="Arial Narrow" w:eastAsia="Times New Roman" w:hAnsi="Arial Narrow" w:cs="Times New Roman"/>
          <w:color w:val="000000"/>
          <w:shd w:val="clear" w:color="auto" w:fill="FFFFFF"/>
          <w:lang w:eastAsia="it-IT"/>
        </w:rPr>
        <w:t>.244</w:t>
      </w:r>
      <w:r w:rsidRPr="00966FBD">
        <w:rPr>
          <w:rFonts w:ascii="Arial Narrow" w:eastAsia="Times New Roman" w:hAnsi="Arial Narrow" w:cs="Times New Roman"/>
          <w:color w:val="000000"/>
          <w:lang w:eastAsia="it-IT"/>
        </w:rPr>
        <w:t xml:space="preserve"> del</w:t>
      </w:r>
      <w:r w:rsidRPr="00966FBD">
        <w:rPr>
          <w:rFonts w:ascii="Arial Narrow" w:eastAsia="Times New Roman" w:hAnsi="Arial Narrow" w:cs="Times New Roman"/>
          <w:color w:val="000000"/>
          <w:shd w:val="clear" w:color="auto" w:fill="FFFFFF"/>
          <w:lang w:eastAsia="it-IT"/>
        </w:rPr>
        <w:t xml:space="preserve"> 07/05/2021</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xml:space="preserve">La piattaforma individuata e comunicata ai componenti il consiglio è </w:t>
      </w:r>
      <w:r w:rsidRPr="00966FBD">
        <w:rPr>
          <w:rFonts w:ascii="Arial Narrow" w:eastAsia="Times New Roman" w:hAnsi="Arial Narrow" w:cs="Times New Roman"/>
          <w:color w:val="444444"/>
          <w:lang w:eastAsia="it-IT"/>
        </w:rPr>
        <w:t> </w:t>
      </w:r>
      <w:r w:rsidRPr="00966FBD">
        <w:rPr>
          <w:rFonts w:ascii="Arial Narrow" w:eastAsia="Times New Roman" w:hAnsi="Arial Narrow" w:cs="Times New Roman"/>
          <w:b/>
          <w:bCs/>
          <w:color w:val="444444"/>
          <w:lang w:eastAsia="it-IT"/>
        </w:rPr>
        <w:t xml:space="preserve">Google </w:t>
      </w:r>
      <w:proofErr w:type="spellStart"/>
      <w:r w:rsidRPr="00966FBD">
        <w:rPr>
          <w:rFonts w:ascii="Arial Narrow" w:eastAsia="Times New Roman" w:hAnsi="Arial Narrow" w:cs="Times New Roman"/>
          <w:b/>
          <w:bCs/>
          <w:color w:val="444444"/>
          <w:lang w:eastAsia="it-IT"/>
        </w:rPr>
        <w:t>Meet</w:t>
      </w:r>
      <w:proofErr w:type="spellEnd"/>
      <w:r w:rsidRPr="00966FBD">
        <w:rPr>
          <w:rFonts w:ascii="Arial Narrow" w:eastAsia="Times New Roman" w:hAnsi="Arial Narrow" w:cs="Times New Roman"/>
          <w:b/>
          <w:bCs/>
          <w:color w:val="444444"/>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Oggi, [[XDATA]],alle ore ........, si è riunito il consiglio della classe  [[XCL]] [[XSEZ]] [[XSPEC]] per procedere alle operazioni di scrutinio relative allo Scrutinio Finale.</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Preliminarmente si fa presente che:</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xml:space="preserve">- l’invito alla piattaforma utilizzata è stato regolarmente inviato a tutti i docenti attraverso Google  </w:t>
      </w:r>
      <w:proofErr w:type="spellStart"/>
      <w:r w:rsidRPr="00966FBD">
        <w:rPr>
          <w:rFonts w:ascii="Arial Narrow" w:eastAsia="Times New Roman" w:hAnsi="Arial Narrow" w:cs="Times New Roman"/>
          <w:color w:val="000000"/>
          <w:lang w:eastAsia="it-IT"/>
        </w:rPr>
        <w:t>Calendar</w:t>
      </w:r>
      <w:proofErr w:type="spellEnd"/>
      <w:r w:rsidRPr="00966FBD">
        <w:rPr>
          <w:rFonts w:ascii="Arial Narrow" w:eastAsia="Times New Roman" w:hAnsi="Arial Narrow" w:cs="Times New Roman"/>
          <w:color w:val="000000"/>
          <w:lang w:eastAsia="it-IT"/>
        </w:rPr>
        <w:t xml:space="preserve"> con relativo invio  mail in data ….. …… e risulta essere consegnato a tutti, considerato che nessuno ha presentato reclamo relativamente alla non ricezione dello stesso;</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il link inoltrato ai docenti è il seguente _______________________________________;</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Presiede il coordinatore di classe  prof................., verbalizza il  prof. .......................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Il coordinatore di classe</w:t>
      </w:r>
      <w:r w:rsidRPr="00966FBD">
        <w:rPr>
          <w:rFonts w:ascii="Arial Narrow" w:eastAsia="Times New Roman" w:hAnsi="Arial Narrow" w:cs="Times New Roman"/>
          <w:color w:val="000000"/>
          <w:shd w:val="clear" w:color="auto" w:fill="F3F3F3"/>
          <w:lang w:eastAsia="it-IT"/>
        </w:rPr>
        <w:t xml:space="preserve"> si im</w:t>
      </w:r>
      <w:r w:rsidRPr="00966FBD">
        <w:rPr>
          <w:rFonts w:ascii="Arial Narrow" w:eastAsia="Times New Roman" w:hAnsi="Arial Narrow" w:cs="Times New Roman"/>
          <w:color w:val="000000"/>
          <w:lang w:eastAsia="it-IT"/>
        </w:rPr>
        <w:t>pegna a verificare costantemente la presenza dei componenti il Consiglio in ambiente digitale sulla piattaforma individuata per la riunione dell’organo collegiale.</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Da una verifica dei partecipanti alla videoconferenza da apposita barra dei presenti in ambiente virtuale e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risultano presenti alle operazioni di scrutinio:</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[[XTDOCENTI_CLASSE]]</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Constatata:</w:t>
      </w:r>
    </w:p>
    <w:p w:rsidR="00966FBD" w:rsidRPr="00966FBD" w:rsidRDefault="00966FBD" w:rsidP="00966FBD">
      <w:pPr>
        <w:numPr>
          <w:ilvl w:val="0"/>
          <w:numId w:val="1"/>
        </w:numPr>
        <w:spacing w:after="0" w:line="240" w:lineRule="auto"/>
        <w:textAlignment w:val="baseline"/>
        <w:rPr>
          <w:rFonts w:ascii="Arial Narrow" w:eastAsia="Times New Roman" w:hAnsi="Arial Narrow" w:cs="Times New Roman"/>
          <w:color w:val="000000"/>
          <w:sz w:val="20"/>
          <w:szCs w:val="20"/>
          <w:lang w:eastAsia="it-IT"/>
        </w:rPr>
      </w:pPr>
      <w:r w:rsidRPr="00966FBD">
        <w:rPr>
          <w:rFonts w:ascii="Arial Narrow" w:eastAsia="Times New Roman" w:hAnsi="Arial Narrow" w:cs="Times New Roman"/>
          <w:color w:val="000000"/>
          <w:lang w:eastAsia="it-IT"/>
        </w:rPr>
        <w:t>La presenza di tutti i docenti del consiglio di classe; (in caso di assenza indicare il docente supplente ed allegare nomina)</w:t>
      </w:r>
    </w:p>
    <w:p w:rsidR="00966FBD" w:rsidRPr="00966FBD" w:rsidRDefault="00966FBD" w:rsidP="00966FBD">
      <w:pPr>
        <w:numPr>
          <w:ilvl w:val="0"/>
          <w:numId w:val="1"/>
        </w:numPr>
        <w:spacing w:after="0" w:line="240" w:lineRule="auto"/>
        <w:textAlignment w:val="baseline"/>
        <w:rPr>
          <w:rFonts w:ascii="Arial Narrow" w:eastAsia="Times New Roman" w:hAnsi="Arial Narrow" w:cs="Times New Roman"/>
          <w:color w:val="000000"/>
          <w:sz w:val="20"/>
          <w:szCs w:val="20"/>
          <w:lang w:eastAsia="it-IT"/>
        </w:rPr>
      </w:pPr>
      <w:r w:rsidRPr="00966FBD">
        <w:rPr>
          <w:rFonts w:ascii="Arial Narrow" w:eastAsia="Times New Roman" w:hAnsi="Arial Narrow" w:cs="Times New Roman"/>
          <w:color w:val="000000"/>
          <w:lang w:eastAsia="it-IT"/>
        </w:rPr>
        <w:t>La disponibilità di strumenti telematici idonei a consentire la comunicazione in tempo reale a due vie e il collegamento simultaneo fra tutti i partecipanti;</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il presidente richiama le norme in vigore sullo scrutinio, ed in particolare sui criteri deliberati dal Collegio dei Docenti, e dichiara aperta la seduta. Il Consiglio di classe delibera all’unanimità di adottare  i criteri di valutazione delle singole discipline e del comportamento previsti dal PTOF.</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Il  Presidente ricorda che, ai sensi del D.P.R. 23.6.1990, n. 202 e dell'articolo 3 dell'O. M. 14.5. 1999, n. 128  e dell’O.M. 205/2019 nel caso una deliberazione sia adottata a maggioranza, il voto espresso dall'Insegnante di Religione Cattolica/Attività Alternativa, se determinante, diviene un giudizio motivato iscritto a verbale.</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xml:space="preserve">Il Coordinatore, _____________________, procede alla relazione riguardante la classe e il suo iter didattico durante l’anno scolastico  e chiede ai docenti di esprimere le proprie valutazioni circa l’andamento generale della classe, evidenziando eventuali casi particolari sui quali soffermare l’attenzione in vista delle successive deliberazioni: </w:t>
      </w:r>
      <w:r w:rsidRPr="00966FBD">
        <w:rPr>
          <w:rFonts w:ascii="Arial Narrow" w:eastAsia="Times New Roman" w:hAnsi="Arial Narrow" w:cs="Times New Roman"/>
          <w:color w:val="FF0000"/>
          <w:lang w:eastAsia="it-IT"/>
        </w:rPr>
        <w:t>(inserire relazione)</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shd w:val="clear" w:color="auto" w:fill="FFFFFF"/>
          <w:lang w:eastAsia="it-IT"/>
        </w:rPr>
        <w:t>Dopo ampia discussione sull'andamento didattico-disciplinare della classe, si passa all'esame delle singole situazioni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shd w:val="clear" w:color="auto" w:fill="FFFFFF"/>
          <w:lang w:eastAsia="it-IT"/>
        </w:rPr>
        <w:br/>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Times New Roman" w:eastAsia="Times New Roman" w:hAnsi="Times New Roman" w:cs="Times New Roman"/>
          <w:color w:val="FF6600"/>
          <w:lang w:eastAsia="it-IT"/>
        </w:rPr>
        <w:t>(eliminare se non necessario)</w:t>
      </w:r>
      <w:r w:rsidRPr="00966FBD">
        <w:rPr>
          <w:rFonts w:ascii="Times New Roman" w:eastAsia="Times New Roman" w:hAnsi="Times New Roman" w:cs="Times New Roman"/>
          <w:color w:val="000000"/>
          <w:lang w:eastAsia="it-IT"/>
        </w:rPr>
        <w:t>Ai sensi del DM 122/09 art. 14, comma 7, visto il non raggiungimento del monte ore minimo di frequenza (75%)  nel corso del corrente anno scolastico nonostante le segnalazioni da parte del Consiglio di Classe, l’allievo/a............................................. risulta escluso dallo scrutinio e non ammesso all’Esame di Stato.</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shd w:val="clear" w:color="auto" w:fill="FFFFFF"/>
          <w:lang w:eastAsia="it-IT"/>
        </w:rPr>
        <w:br/>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shd w:val="clear" w:color="auto" w:fill="FFFFFF"/>
          <w:lang w:eastAsia="it-IT"/>
        </w:rPr>
        <w:t>Il coordinatore di Educazione Civica propone le valutazioni per i singoli studenti che vengono fatte proprie dal Consiglio di classe e rese definitive all’unanimità. (indicare se a maggioranza)</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xml:space="preserve">Il Consiglio prende  </w:t>
      </w:r>
      <w:r w:rsidRPr="00966FBD">
        <w:rPr>
          <w:rFonts w:ascii="Arial Narrow" w:eastAsia="Times New Roman" w:hAnsi="Arial Narrow" w:cs="Times New Roman"/>
          <w:color w:val="000000"/>
          <w:shd w:val="clear" w:color="auto" w:fill="FFFFFF"/>
          <w:lang w:eastAsia="it-IT"/>
        </w:rPr>
        <w:t xml:space="preserve">preliminarmente </w:t>
      </w:r>
      <w:r w:rsidRPr="00966FBD">
        <w:rPr>
          <w:rFonts w:ascii="Arial Narrow" w:eastAsia="Times New Roman" w:hAnsi="Arial Narrow" w:cs="Times New Roman"/>
          <w:color w:val="000000"/>
          <w:lang w:eastAsia="it-IT"/>
        </w:rPr>
        <w:t xml:space="preserve">in considerazione la documentazione relativa alle competenze acquisite dagli studenti durante i  Percorsi per le Competenze Trasversali e per L’orientamento (Legge 107/2015; DL 77/2005, art 1.148 </w:t>
      </w:r>
      <w:r w:rsidRPr="00966FBD">
        <w:rPr>
          <w:rFonts w:ascii="Arial Narrow" w:eastAsia="Times New Roman" w:hAnsi="Arial Narrow" w:cs="Times New Roman"/>
          <w:color w:val="000000"/>
          <w:lang w:eastAsia="it-IT"/>
        </w:rPr>
        <w:lastRenderedPageBreak/>
        <w:t>L. 145 del 30/12/2018) e ne tiene conto nell’attribuzione dei voti delle discipline coinvolte, del voto di condotta e del credito scolastico.</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xml:space="preserve">Si passa quindi alla definizione del voto di comportamento, </w:t>
      </w:r>
      <w:r w:rsidRPr="00966FBD">
        <w:rPr>
          <w:rFonts w:ascii="Arial Narrow" w:eastAsia="Times New Roman" w:hAnsi="Arial Narrow" w:cs="Times New Roman"/>
          <w:color w:val="000000"/>
          <w:shd w:val="clear" w:color="auto" w:fill="FFFFFF"/>
          <w:lang w:eastAsia="it-IT"/>
        </w:rPr>
        <w:t>su proposta del</w:t>
      </w:r>
      <w:r w:rsidRPr="00966FBD">
        <w:rPr>
          <w:rFonts w:ascii="Arial Narrow" w:eastAsia="Times New Roman" w:hAnsi="Arial Narrow" w:cs="Times New Roman"/>
          <w:color w:val="000000"/>
          <w:lang w:eastAsia="it-IT"/>
        </w:rPr>
        <w:t xml:space="preserve"> coordinatore di classe</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[[XALUNNI_CONDOTTA]]</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Tutte le proposte di voto sono recepite all’unanimità.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shd w:val="clear" w:color="auto" w:fill="FFFFFF"/>
          <w:lang w:eastAsia="it-IT"/>
        </w:rPr>
        <w:t> (se a maggioranza specificare)</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Viene attribuito il dieci di condotta per le seguenti motivazioni: impegno molto costante e costruttivo nello studio e  partecipazione molto attiva e collaborativa al dialogo educativo.</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Viene attribuito il nove in condotta per le seguenti motivazioni: impegno costante nello studio e partecipazione attiva al dialogo educativo.</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Viene attribuito l'otto in condotta per le seguenti motivazioni : comportamento quasi sempre adeguato,  sostanziale rispetto delle consegne,  interesse e partecipazione alle lezioni e alle attività didattiche  quasi sempre costanti.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b/>
          <w:bCs/>
          <w:color w:val="FF6600"/>
          <w:lang w:eastAsia="it-IT"/>
        </w:rPr>
        <w:t>(non si motivano più gli otto, la motivazione è complessiva per delibera collegio)</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b/>
          <w:bCs/>
          <w:i/>
          <w:iCs/>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xml:space="preserve">Viene attribuito il sette in condotta ai seguenti allievi </w:t>
      </w:r>
      <w:r w:rsidRPr="00966FBD">
        <w:rPr>
          <w:rFonts w:ascii="Arial Narrow" w:eastAsia="Times New Roman" w:hAnsi="Arial Narrow" w:cs="Times New Roman"/>
          <w:color w:val="FF0000"/>
          <w:lang w:eastAsia="it-IT"/>
        </w:rPr>
        <w:t>..................</w:t>
      </w:r>
      <w:r w:rsidRPr="00966FBD">
        <w:rPr>
          <w:rFonts w:ascii="Arial Narrow" w:eastAsia="Times New Roman" w:hAnsi="Arial Narrow" w:cs="Times New Roman"/>
          <w:color w:val="000000"/>
          <w:lang w:eastAsia="it-IT"/>
        </w:rPr>
        <w:t xml:space="preserve">,che hanno già ricevuto richiami verbali e scritti, per le citate motivazioni </w:t>
      </w:r>
      <w:r w:rsidRPr="00966FBD">
        <w:rPr>
          <w:rFonts w:ascii="Arial Narrow" w:eastAsia="Times New Roman" w:hAnsi="Arial Narrow" w:cs="Times New Roman"/>
          <w:b/>
          <w:bCs/>
          <w:color w:val="000000"/>
          <w:lang w:eastAsia="it-IT"/>
        </w:rPr>
        <w:t>(individualizzate</w:t>
      </w:r>
      <w:r w:rsidRPr="00966FBD">
        <w:rPr>
          <w:rFonts w:ascii="Arial Narrow" w:eastAsia="Times New Roman" w:hAnsi="Arial Narrow" w:cs="Times New Roman"/>
          <w:color w:val="000000"/>
          <w:lang w:eastAsia="it-IT"/>
        </w:rPr>
        <w:t>):</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nome e cognome…..per i seguenti motivi………………</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i/>
          <w:iCs/>
          <w:color w:val="000000"/>
          <w:lang w:eastAsia="it-IT"/>
        </w:rPr>
        <w:t>Legenda: 1. richiami verbali e scritti sul registro di classe e sul libretto o sul diario; 2. mancanza nel rispetto delle consegne, nell’interesse e nella partecipazione alle lezioni e/o alle attività didattiche; 3.  disturbo ripetuto delle attività didattiche o della vita scolastica; 4. assenze frequenti, concomitanti con verifiche, e/o non tempestivamente giustificate; 5. ingresso posticipato e/o uscite anticipate frequenti</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Viene attribuito il sei/cinque in condotta al/la seguente allievo/a……….., per i motivi qui di seguito esplicitati, in conseguenza di quanto deliberato nel verbale n°… del Consiglio di Classe, riunitosi in seduta straordinaria per motivi disciplinari, il………..:(motivazione individuale circostanziata)</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Il Consiglio passa alla lettura</w:t>
      </w:r>
      <w:r w:rsidRPr="00966FBD">
        <w:rPr>
          <w:rFonts w:ascii="Arial Narrow" w:eastAsia="Times New Roman" w:hAnsi="Arial Narrow" w:cs="Times New Roman"/>
          <w:strike/>
          <w:color w:val="000000"/>
          <w:shd w:val="clear" w:color="auto" w:fill="FFFFFF"/>
          <w:lang w:eastAsia="it-IT"/>
        </w:rPr>
        <w:t xml:space="preserve"> e </w:t>
      </w:r>
      <w:r w:rsidRPr="00966FBD">
        <w:rPr>
          <w:rFonts w:ascii="Arial Narrow" w:eastAsia="Times New Roman" w:hAnsi="Arial Narrow" w:cs="Times New Roman"/>
          <w:color w:val="000000"/>
          <w:lang w:eastAsia="it-IT"/>
        </w:rPr>
        <w:t xml:space="preserve">dei giudizi e </w:t>
      </w:r>
      <w:r w:rsidRPr="00966FBD">
        <w:rPr>
          <w:rFonts w:ascii="Arial Narrow" w:eastAsia="Times New Roman" w:hAnsi="Arial Narrow" w:cs="Times New Roman"/>
          <w:color w:val="000000"/>
          <w:shd w:val="clear" w:color="auto" w:fill="FFFFFF"/>
          <w:lang w:eastAsia="it-IT"/>
        </w:rPr>
        <w:t xml:space="preserve">delle </w:t>
      </w:r>
      <w:r w:rsidRPr="00966FBD">
        <w:rPr>
          <w:rFonts w:ascii="Arial Narrow" w:eastAsia="Times New Roman" w:hAnsi="Arial Narrow" w:cs="Times New Roman"/>
          <w:color w:val="000000"/>
          <w:lang w:eastAsia="it-IT"/>
        </w:rPr>
        <w:t>proposte di voto formulate  da tutti i docenti  per ogni studente, con l'indicazione del grado  di raggiungimento degli obiettivi formativi e disciplinari. Il voto viene collegialmente assegnato.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Si valutano:</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I livelli di preparazione raggiunti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La frequenza assidua e la partecipazione alla vita della scuola</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La partecipazione ad attività extra-scolastiche e integrative</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Tutte le valutazioni sono attribuite all’unanimità</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I seguenti alunni risultano ammessi:</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[[XALUNNI_ESITOP]]</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xml:space="preserve">I seguenti alunni, risultano ammessi con una insufficienza: Gli studenti sono ammessi all’esame di stato, </w:t>
      </w:r>
      <w:r w:rsidRPr="00966FBD">
        <w:rPr>
          <w:rFonts w:ascii="Arial Narrow" w:eastAsia="Times New Roman" w:hAnsi="Arial Narrow" w:cs="Times New Roman"/>
          <w:color w:val="000000"/>
          <w:shd w:val="clear" w:color="auto" w:fill="FFFFFF"/>
          <w:lang w:eastAsia="it-IT"/>
        </w:rPr>
        <w:t>anche in assenza dei requisiti di cui all’articolo 13, comma 2, lettere (b) e (c) del Decreto legislativo 62/2017</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[[XALUNNI_ESITOS_G]]</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I seguenti alunni hanno conseguito esito Negativo allo Scrutinio Finale</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[[XALUNNI_ESITON]]</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Times New Roman" w:eastAsia="Times New Roman" w:hAnsi="Times New Roman" w:cs="Times New Roman"/>
          <w:color w:val="222222"/>
          <w:shd w:val="clear" w:color="auto" w:fill="FFFFFF"/>
          <w:lang w:eastAsia="it-IT"/>
        </w:rPr>
        <w:t>Le motivazioni della non ammissioni sono le seguenti:</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Times New Roman" w:eastAsia="Times New Roman" w:hAnsi="Times New Roman" w:cs="Times New Roman"/>
          <w:color w:val="222222"/>
          <w:shd w:val="clear" w:color="auto" w:fill="FFFFFF"/>
          <w:lang w:eastAsia="it-IT"/>
        </w:rPr>
        <w:t>nome, cognome; motivazione personalizzata</w:t>
      </w:r>
    </w:p>
    <w:p w:rsidR="00966FBD" w:rsidRPr="00966FBD" w:rsidRDefault="00966FBD" w:rsidP="00966FBD">
      <w:pPr>
        <w:spacing w:after="24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Si provvede all'attribuzione del credito scolastico per la classe quinta in base alla tabella C di cui all'allegato A,  all'OM 24/2021</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24"/>
        <w:gridCol w:w="1654"/>
      </w:tblGrid>
      <w:tr w:rsidR="00966FBD" w:rsidRPr="00966FBD" w:rsidTr="00966FBD">
        <w:trPr>
          <w:trHeight w:val="3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b/>
                <w:bCs/>
                <w:color w:val="444444"/>
                <w:lang w:eastAsia="it-IT"/>
              </w:rPr>
              <w:t>Media dei voti</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b/>
                <w:bCs/>
                <w:color w:val="444444"/>
                <w:lang w:eastAsia="it-IT"/>
              </w:rPr>
              <w:t>Fasce di credito </w:t>
            </w:r>
          </w:p>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b/>
                <w:bCs/>
                <w:color w:val="444444"/>
                <w:lang w:eastAsia="it-IT"/>
              </w:rPr>
              <w:t>Classe quinta</w:t>
            </w:r>
          </w:p>
        </w:tc>
      </w:tr>
      <w:tr w:rsidR="00966FBD" w:rsidRPr="00966FBD" w:rsidTr="00966FBD">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lastRenderedPageBreak/>
              <w:t>M &lt;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t>11-12</w:t>
            </w:r>
          </w:p>
        </w:tc>
      </w:tr>
      <w:tr w:rsidR="00966FBD" w:rsidRPr="00966FBD" w:rsidTr="00966FBD">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t>M =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t>13-14</w:t>
            </w:r>
          </w:p>
        </w:tc>
      </w:tr>
      <w:tr w:rsidR="00966FBD" w:rsidRPr="00966FBD" w:rsidTr="00966FBD">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t>6&lt; M ≤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t>15-16</w:t>
            </w:r>
          </w:p>
        </w:tc>
      </w:tr>
      <w:tr w:rsidR="00966FBD" w:rsidRPr="00966FBD" w:rsidTr="00966FBD">
        <w:trPr>
          <w:trHeight w:val="30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t>7&lt; M ≤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t>17-18</w:t>
            </w:r>
          </w:p>
        </w:tc>
      </w:tr>
      <w:tr w:rsidR="00966FBD" w:rsidRPr="00966FBD" w:rsidTr="00966FBD">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t>8&lt; M ≤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t>19-20</w:t>
            </w:r>
          </w:p>
        </w:tc>
      </w:tr>
      <w:tr w:rsidR="00966FBD" w:rsidRPr="00966FBD" w:rsidTr="00966FBD">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t>9&lt; M ≤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444444"/>
                <w:lang w:eastAsia="it-IT"/>
              </w:rPr>
              <w:t>21-22</w:t>
            </w:r>
          </w:p>
        </w:tc>
      </w:tr>
    </w:tbl>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All’interno della fascia di credito, la scelta del punteggio è effettuata applicando i seguenti criteri inseriti nel PTOF.</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i/>
          <w:iCs/>
          <w:color w:val="000000"/>
          <w:lang w:eastAsia="it-IT"/>
        </w:rPr>
        <w:t xml:space="preserve">Al punteggio minimo conseguito per il credito scolastico dall’allievo, è sommato il </w:t>
      </w:r>
      <w:r w:rsidRPr="00966FBD">
        <w:rPr>
          <w:rFonts w:ascii="Arial Narrow" w:eastAsia="Times New Roman" w:hAnsi="Arial Narrow" w:cs="Times New Roman"/>
          <w:b/>
          <w:bCs/>
          <w:i/>
          <w:iCs/>
          <w:color w:val="000000"/>
          <w:lang w:eastAsia="it-IT"/>
        </w:rPr>
        <w:t>punto superiore</w:t>
      </w:r>
      <w:r w:rsidRPr="00966FBD">
        <w:rPr>
          <w:rFonts w:ascii="Arial Narrow" w:eastAsia="Times New Roman" w:hAnsi="Arial Narrow" w:cs="Times New Roman"/>
          <w:i/>
          <w:iCs/>
          <w:color w:val="000000"/>
          <w:lang w:eastAsia="it-IT"/>
        </w:rPr>
        <w:t xml:space="preserve"> consentito dall’oscillazione di banda se si verifica almeno una delle seguenti condizioni</w:t>
      </w:r>
    </w:p>
    <w:p w:rsidR="00966FBD" w:rsidRPr="00966FBD" w:rsidRDefault="00966FBD" w:rsidP="00966FBD">
      <w:pPr>
        <w:numPr>
          <w:ilvl w:val="0"/>
          <w:numId w:val="2"/>
        </w:numPr>
        <w:spacing w:after="0" w:line="240" w:lineRule="auto"/>
        <w:ind w:left="1080"/>
        <w:textAlignment w:val="baseline"/>
        <w:rPr>
          <w:rFonts w:ascii="Arial Narrow" w:eastAsia="Times New Roman" w:hAnsi="Arial Narrow" w:cs="Times New Roman"/>
          <w:i/>
          <w:iCs/>
          <w:color w:val="000000"/>
          <w:lang w:eastAsia="it-IT"/>
        </w:rPr>
      </w:pPr>
      <w:r w:rsidRPr="00966FBD">
        <w:rPr>
          <w:rFonts w:ascii="Arial Narrow" w:eastAsia="Times New Roman" w:hAnsi="Arial Narrow" w:cs="Times New Roman"/>
          <w:i/>
          <w:iCs/>
          <w:color w:val="000000"/>
          <w:lang w:eastAsia="it-IT"/>
        </w:rPr>
        <w:t>Media M complessiva dei voti superiore di 0.5 all’intero precedente</w:t>
      </w:r>
    </w:p>
    <w:p w:rsidR="00966FBD" w:rsidRPr="00966FBD" w:rsidRDefault="00966FBD" w:rsidP="00966FBD">
      <w:pPr>
        <w:numPr>
          <w:ilvl w:val="0"/>
          <w:numId w:val="2"/>
        </w:numPr>
        <w:spacing w:after="0" w:line="240" w:lineRule="auto"/>
        <w:ind w:left="1080"/>
        <w:textAlignment w:val="baseline"/>
        <w:rPr>
          <w:rFonts w:ascii="Arial Narrow" w:eastAsia="Times New Roman" w:hAnsi="Arial Narrow" w:cs="Times New Roman"/>
          <w:i/>
          <w:iCs/>
          <w:color w:val="000000"/>
          <w:lang w:eastAsia="it-IT"/>
        </w:rPr>
      </w:pPr>
      <w:r w:rsidRPr="00966FBD">
        <w:rPr>
          <w:rFonts w:ascii="Arial Narrow" w:eastAsia="Times New Roman" w:hAnsi="Arial Narrow" w:cs="Times New Roman"/>
          <w:i/>
          <w:iCs/>
          <w:color w:val="000000"/>
          <w:lang w:eastAsia="it-IT"/>
        </w:rPr>
        <w:t>Assiduità nella frequenza scolastica unita a motivazione, interesse ed impegno nella partecipazione al dialogo educativo (con numero delle assenze, per ogni disciplina, inferiore al 20% delle ore di lezione previste)</w:t>
      </w:r>
    </w:p>
    <w:p w:rsidR="00966FBD" w:rsidRPr="00966FBD" w:rsidRDefault="00966FBD" w:rsidP="00966FBD">
      <w:pPr>
        <w:numPr>
          <w:ilvl w:val="0"/>
          <w:numId w:val="2"/>
        </w:numPr>
        <w:spacing w:after="0" w:line="240" w:lineRule="auto"/>
        <w:ind w:left="1080"/>
        <w:textAlignment w:val="baseline"/>
        <w:rPr>
          <w:rFonts w:ascii="Arial Narrow" w:eastAsia="Times New Roman" w:hAnsi="Arial Narrow" w:cs="Times New Roman"/>
          <w:i/>
          <w:iCs/>
          <w:color w:val="000000"/>
          <w:lang w:eastAsia="it-IT"/>
        </w:rPr>
      </w:pPr>
      <w:r w:rsidRPr="00966FBD">
        <w:rPr>
          <w:rFonts w:ascii="Arial Narrow" w:eastAsia="Times New Roman" w:hAnsi="Arial Narrow" w:cs="Times New Roman"/>
          <w:i/>
          <w:iCs/>
          <w:color w:val="000000"/>
          <w:lang w:eastAsia="it-IT"/>
        </w:rPr>
        <w:t>Partecipazione ad attività complementari ed integrative del Liceo utili per il credito scolastico</w:t>
      </w:r>
    </w:p>
    <w:p w:rsidR="00966FBD" w:rsidRPr="00966FBD" w:rsidRDefault="00966FBD" w:rsidP="00966FBD">
      <w:pPr>
        <w:numPr>
          <w:ilvl w:val="0"/>
          <w:numId w:val="2"/>
        </w:numPr>
        <w:spacing w:after="0" w:line="240" w:lineRule="auto"/>
        <w:ind w:left="1080"/>
        <w:textAlignment w:val="baseline"/>
        <w:rPr>
          <w:rFonts w:ascii="Arial Narrow" w:eastAsia="Times New Roman" w:hAnsi="Arial Narrow" w:cs="Times New Roman"/>
          <w:i/>
          <w:iCs/>
          <w:color w:val="000000"/>
          <w:lang w:eastAsia="it-IT"/>
        </w:rPr>
      </w:pPr>
      <w:r w:rsidRPr="00966FBD">
        <w:rPr>
          <w:rFonts w:ascii="Arial Narrow" w:eastAsia="Times New Roman" w:hAnsi="Arial Narrow" w:cs="Times New Roman"/>
          <w:i/>
          <w:iCs/>
          <w:color w:val="000000"/>
          <w:lang w:eastAsia="it-IT"/>
        </w:rPr>
        <w:t>Frequenza con profitto, impegno e interesse all’ora di insegnamento di IRC o di A.A.(OM 128/99) con almeno media M = BUONO</w:t>
      </w:r>
    </w:p>
    <w:p w:rsidR="00966FBD" w:rsidRPr="00966FBD" w:rsidRDefault="00966FBD" w:rsidP="00966FBD">
      <w:pPr>
        <w:numPr>
          <w:ilvl w:val="0"/>
          <w:numId w:val="2"/>
        </w:numPr>
        <w:spacing w:before="100" w:beforeAutospacing="1" w:after="100" w:afterAutospacing="1" w:line="240" w:lineRule="auto"/>
        <w:ind w:left="1080"/>
        <w:textAlignment w:val="baseline"/>
        <w:rPr>
          <w:rFonts w:ascii="Arial Narrow" w:eastAsia="Times New Roman" w:hAnsi="Arial Narrow" w:cs="Times New Roman"/>
          <w:i/>
          <w:iCs/>
          <w:color w:val="000000"/>
          <w:lang w:eastAsia="it-IT"/>
        </w:rPr>
      </w:pPr>
      <w:r w:rsidRPr="00966FBD">
        <w:rPr>
          <w:rFonts w:ascii="Arial Narrow" w:eastAsia="Times New Roman" w:hAnsi="Arial Narrow" w:cs="Times New Roman"/>
          <w:i/>
          <w:iCs/>
          <w:color w:val="000000"/>
          <w:lang w:eastAsia="it-IT"/>
        </w:rPr>
        <w:t>Partecipazione ai percorsi PCTO con valutazione positiva</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[[XCRED_VERB]]</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r w:rsidRPr="00966FBD">
        <w:rPr>
          <w:rFonts w:ascii="Arial Narrow" w:eastAsia="Times New Roman" w:hAnsi="Arial Narrow" w:cs="Times New Roman"/>
          <w:color w:val="FF0000"/>
          <w:lang w:eastAsia="it-IT"/>
        </w:rPr>
        <w:t>(La motivazione deve essere riportata a verbale nel modo seguente: rinominate la colonna Esperienze formative con MOTIVAZIONE DEL CREDITO e indicate in tale tabella, di fianco al credito assegnato il numero della motivazione che ha determinato l’attribuzione del punteggio massimo nella banda di oscillazione prevista, nel caso in cui si assegni il minimo non scrivere nulla)</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Tutti i crediti sono attribuiti all’unanimità</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Si provvede quindi alla conversione del credito scolastico, attribuito al termine della classe terza e della classe quarta, sulla base rispettivamente delle tabelle A, B  di cui all’allegato A, all'OM 24/2021 (art. 11)</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[[XALUNNI_CONV_CRED]]</w:t>
      </w:r>
    </w:p>
    <w:p w:rsidR="00966FBD" w:rsidRPr="00966FBD" w:rsidRDefault="00966FBD" w:rsidP="00966FBD">
      <w:pPr>
        <w:spacing w:after="240" w:line="240" w:lineRule="auto"/>
        <w:rPr>
          <w:rFonts w:ascii="Times New Roman" w:eastAsia="Times New Roman" w:hAnsi="Times New Roman" w:cs="Times New Roman"/>
          <w:color w:val="000000"/>
          <w:sz w:val="18"/>
          <w:szCs w:val="18"/>
          <w:lang w:eastAsia="it-IT"/>
        </w:rPr>
      </w:pPr>
      <w:r w:rsidRPr="00966FBD">
        <w:rPr>
          <w:rFonts w:ascii="Times New Roman" w:eastAsia="Times New Roman" w:hAnsi="Times New Roman" w:cs="Times New Roman"/>
          <w:color w:val="000000"/>
          <w:sz w:val="18"/>
          <w:szCs w:val="18"/>
          <w:lang w:eastAsia="it-IT"/>
        </w:rPr>
        <w:br/>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ANNOTAZIONI</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Pr>
          <w:rFonts w:ascii="Arial Narrow" w:eastAsia="Times New Roman" w:hAnsi="Arial Narrow" w:cs="Times New Roman"/>
          <w:color w:val="000000"/>
          <w:lang w:eastAsia="it-IT"/>
        </w:rPr>
        <w:t>.....</w:t>
      </w:r>
      <w:r w:rsidRPr="00966FBD">
        <w:rPr>
          <w:rFonts w:ascii="Arial Narrow" w:eastAsia="Times New Roman" w:hAnsi="Arial Narrow" w:cs="Times New Roman"/>
          <w:color w:val="000000"/>
          <w:lang w:eastAsia="it-IT"/>
        </w:rPr>
        <w:t>.....................................................................................................</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Letto, approvato e sottoscritto il presente verbale, la riunione in videoconferenza termina alle ore ......................................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Al termine di tutte le operazioni il coordinatore procederà a  stampare i tabelloni (Ammesso con credito e tabellone con voti). Entro il giorno successivo provvederà a stampare e firmare i tabelloni, l’eventuale pagellino di Biomedica e/o inglese extracurricolare ed il verbale.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La seduta termina alle ore ___ previa compilazione dei documenti prescritti, lettura e approvazione del presente verbale.</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Si allegano i seguenti documenti (cancellare la voce che non ricorre):</w:t>
      </w:r>
    </w:p>
    <w:p w:rsidR="00966FBD" w:rsidRPr="00966FBD" w:rsidRDefault="00966FBD" w:rsidP="00966FBD">
      <w:pPr>
        <w:numPr>
          <w:ilvl w:val="0"/>
          <w:numId w:val="3"/>
        </w:numPr>
        <w:spacing w:after="0" w:line="240" w:lineRule="auto"/>
        <w:textAlignment w:val="baseline"/>
        <w:rPr>
          <w:rFonts w:ascii="Arial Narrow" w:eastAsia="Times New Roman" w:hAnsi="Arial Narrow" w:cs="Times New Roman"/>
          <w:color w:val="000000"/>
          <w:lang w:eastAsia="it-IT"/>
        </w:rPr>
      </w:pPr>
      <w:r w:rsidRPr="00966FBD">
        <w:rPr>
          <w:rFonts w:ascii="Arial Narrow" w:eastAsia="Times New Roman" w:hAnsi="Arial Narrow" w:cs="Times New Roman"/>
          <w:color w:val="000000"/>
          <w:lang w:eastAsia="it-IT"/>
        </w:rPr>
        <w:t>Lettere di comunicazione di motivazione non ammissione all’esame di stato.</w:t>
      </w:r>
    </w:p>
    <w:p w:rsidR="00966FBD" w:rsidRPr="00966FBD" w:rsidRDefault="00966FBD" w:rsidP="00966FBD">
      <w:pPr>
        <w:numPr>
          <w:ilvl w:val="0"/>
          <w:numId w:val="3"/>
        </w:numPr>
        <w:spacing w:after="0" w:line="240" w:lineRule="auto"/>
        <w:textAlignment w:val="baseline"/>
        <w:rPr>
          <w:rFonts w:ascii="Arial Narrow" w:eastAsia="Times New Roman" w:hAnsi="Arial Narrow" w:cs="Times New Roman"/>
          <w:color w:val="000000"/>
          <w:lang w:eastAsia="it-IT"/>
        </w:rPr>
      </w:pPr>
      <w:r w:rsidRPr="00966FBD">
        <w:rPr>
          <w:rFonts w:ascii="Arial Narrow" w:eastAsia="Times New Roman" w:hAnsi="Arial Narrow" w:cs="Times New Roman"/>
          <w:color w:val="000000"/>
          <w:lang w:eastAsia="it-IT"/>
        </w:rPr>
        <w:t xml:space="preserve">tabellone </w:t>
      </w:r>
      <w:proofErr w:type="spellStart"/>
      <w:r w:rsidRPr="00966FBD">
        <w:rPr>
          <w:rFonts w:ascii="Arial Narrow" w:eastAsia="Times New Roman" w:hAnsi="Arial Narrow" w:cs="Times New Roman"/>
          <w:color w:val="000000"/>
          <w:lang w:eastAsia="it-IT"/>
        </w:rPr>
        <w:t>scrut</w:t>
      </w:r>
      <w:proofErr w:type="spellEnd"/>
      <w:r w:rsidRPr="00966FBD">
        <w:rPr>
          <w:rFonts w:ascii="Arial Narrow" w:eastAsia="Times New Roman" w:hAnsi="Arial Narrow" w:cs="Times New Roman"/>
          <w:color w:val="000000"/>
          <w:lang w:eastAsia="it-IT"/>
        </w:rPr>
        <w:t xml:space="preserve"> finale 2021  con voti che verrà firmato dal Coordinatore</w:t>
      </w:r>
    </w:p>
    <w:p w:rsidR="00966FBD" w:rsidRPr="00966FBD" w:rsidRDefault="00966FBD" w:rsidP="00966FBD">
      <w:pPr>
        <w:numPr>
          <w:ilvl w:val="0"/>
          <w:numId w:val="3"/>
        </w:numPr>
        <w:spacing w:after="0" w:line="240" w:lineRule="auto"/>
        <w:textAlignment w:val="baseline"/>
        <w:rPr>
          <w:rFonts w:ascii="Arial Narrow" w:eastAsia="Times New Roman" w:hAnsi="Arial Narrow" w:cs="Times New Roman"/>
          <w:color w:val="000000"/>
          <w:lang w:eastAsia="it-IT"/>
        </w:rPr>
      </w:pPr>
      <w:r w:rsidRPr="00966FBD">
        <w:rPr>
          <w:rFonts w:ascii="Arial Narrow" w:eastAsia="Times New Roman" w:hAnsi="Arial Narrow" w:cs="Times New Roman"/>
          <w:color w:val="000000"/>
          <w:lang w:eastAsia="it-IT"/>
        </w:rPr>
        <w:t>tabellone esito classi 5^</w:t>
      </w:r>
    </w:p>
    <w:p w:rsidR="00966FBD" w:rsidRPr="00966FBD" w:rsidRDefault="00966FBD" w:rsidP="00966FBD">
      <w:pPr>
        <w:numPr>
          <w:ilvl w:val="0"/>
          <w:numId w:val="3"/>
        </w:numPr>
        <w:spacing w:after="0" w:line="240" w:lineRule="auto"/>
        <w:textAlignment w:val="baseline"/>
        <w:rPr>
          <w:rFonts w:ascii="Arial Narrow" w:eastAsia="Times New Roman" w:hAnsi="Arial Narrow" w:cs="Times New Roman"/>
          <w:color w:val="000000"/>
          <w:lang w:eastAsia="it-IT"/>
        </w:rPr>
      </w:pPr>
      <w:r w:rsidRPr="00966FBD">
        <w:rPr>
          <w:rFonts w:ascii="Arial Narrow" w:eastAsia="Times New Roman" w:hAnsi="Arial Narrow" w:cs="Times New Roman"/>
          <w:color w:val="000000"/>
          <w:lang w:eastAsia="it-IT"/>
        </w:rPr>
        <w:t>documenti utili per studenti in percorso curvato e HC (cancellare se non ricorre).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1945"/>
        <w:gridCol w:w="206"/>
        <w:gridCol w:w="1945"/>
      </w:tblGrid>
      <w:tr w:rsidR="00966FBD" w:rsidRPr="00966FBD" w:rsidTr="00966FBD">
        <w:trPr>
          <w:trHeight w:val="2030"/>
        </w:trPr>
        <w:tc>
          <w:tcPr>
            <w:tcW w:w="0" w:type="auto"/>
            <w:tcBorders>
              <w:top w:val="dotted" w:sz="8" w:space="0" w:color="D8D8D7"/>
              <w:left w:val="dotted" w:sz="8" w:space="0" w:color="D8D8D7"/>
              <w:bottom w:val="dotted" w:sz="8" w:space="0" w:color="D8D8D7"/>
            </w:tcBorders>
            <w:tcMar>
              <w:top w:w="100" w:type="dxa"/>
              <w:left w:w="100" w:type="dxa"/>
              <w:bottom w:w="100" w:type="dxa"/>
              <w:right w:w="100" w:type="dxa"/>
            </w:tcMa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000000"/>
                <w:lang w:eastAsia="it-IT"/>
              </w:rPr>
              <w:t>[[XCITTA]], [[XDATA]]</w:t>
            </w:r>
          </w:p>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000000"/>
                <w:lang w:eastAsia="it-IT"/>
              </w:rPr>
              <w:t> </w:t>
            </w:r>
          </w:p>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000000"/>
                <w:sz w:val="13"/>
                <w:szCs w:val="13"/>
                <w:vertAlign w:val="superscript"/>
                <w:lang w:eastAsia="it-IT"/>
              </w:rPr>
              <w:t>ì</w:t>
            </w:r>
            <w:r w:rsidRPr="00966FBD">
              <w:rPr>
                <w:rFonts w:ascii="Arial Narrow" w:eastAsia="Times New Roman" w:hAnsi="Arial Narrow" w:cs="Times New Roman"/>
                <w:color w:val="000000"/>
                <w:lang w:eastAsia="it-IT"/>
              </w:rPr>
              <w:t> </w:t>
            </w:r>
          </w:p>
        </w:tc>
        <w:tc>
          <w:tcPr>
            <w:tcW w:w="0" w:type="auto"/>
            <w:tcBorders>
              <w:top w:val="dotted" w:sz="8" w:space="0" w:color="D8D8D7"/>
              <w:bottom w:val="dotted" w:sz="8" w:space="0" w:color="D8D8D7"/>
            </w:tcBorders>
            <w:tcMar>
              <w:top w:w="100" w:type="dxa"/>
              <w:left w:w="100" w:type="dxa"/>
              <w:bottom w:w="100" w:type="dxa"/>
              <w:right w:w="100" w:type="dxa"/>
            </w:tcMa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p>
        </w:tc>
        <w:tc>
          <w:tcPr>
            <w:tcW w:w="0" w:type="auto"/>
            <w:tcBorders>
              <w:top w:val="dotted" w:sz="8" w:space="0" w:color="D8D8D7"/>
              <w:bottom w:val="dotted" w:sz="8" w:space="0" w:color="D8D8D7"/>
              <w:right w:val="dotted" w:sz="8" w:space="0" w:color="D8D8D7"/>
            </w:tcBorders>
            <w:tcMar>
              <w:top w:w="100" w:type="dxa"/>
              <w:left w:w="100" w:type="dxa"/>
              <w:bottom w:w="100" w:type="dxa"/>
              <w:right w:w="100" w:type="dxa"/>
            </w:tcMar>
            <w:hideMark/>
          </w:tcPr>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000000"/>
                <w:lang w:eastAsia="it-IT"/>
              </w:rPr>
              <w:t>[[XSIGLA_PRESIDE]]</w:t>
            </w:r>
          </w:p>
          <w:p w:rsidR="00966FBD" w:rsidRPr="00966FBD" w:rsidRDefault="00966FBD" w:rsidP="00966FBD">
            <w:pPr>
              <w:spacing w:after="0" w:line="240" w:lineRule="auto"/>
              <w:rPr>
                <w:rFonts w:ascii="Times New Roman" w:eastAsia="Times New Roman" w:hAnsi="Times New Roman" w:cs="Times New Roman"/>
                <w:sz w:val="24"/>
                <w:szCs w:val="24"/>
                <w:lang w:eastAsia="it-IT"/>
              </w:rPr>
            </w:pPr>
            <w:r w:rsidRPr="00966FBD">
              <w:rPr>
                <w:rFonts w:ascii="Arial Narrow" w:eastAsia="Times New Roman" w:hAnsi="Arial Narrow" w:cs="Times New Roman"/>
                <w:color w:val="000000"/>
                <w:lang w:eastAsia="it-IT"/>
              </w:rPr>
              <w:t>[[XPRESIDE]]</w:t>
            </w:r>
          </w:p>
        </w:tc>
      </w:tr>
    </w:tbl>
    <w:p w:rsidR="00966FBD" w:rsidRPr="00966FBD" w:rsidRDefault="00966FBD" w:rsidP="00966FBD">
      <w:pPr>
        <w:spacing w:after="0" w:line="240" w:lineRule="auto"/>
        <w:rPr>
          <w:rFonts w:ascii="Times New Roman" w:eastAsia="Times New Roman" w:hAnsi="Times New Roman" w:cs="Times New Roman"/>
          <w:color w:val="000000"/>
          <w:sz w:val="18"/>
          <w:szCs w:val="18"/>
          <w:lang w:eastAsia="it-IT"/>
        </w:rPr>
      </w:pPr>
      <w:r w:rsidRPr="00966FBD">
        <w:rPr>
          <w:rFonts w:ascii="Arial Narrow" w:eastAsia="Times New Roman" w:hAnsi="Arial Narrow" w:cs="Times New Roman"/>
          <w:color w:val="000000"/>
          <w:lang w:eastAsia="it-IT"/>
        </w:rPr>
        <w:t> </w:t>
      </w:r>
    </w:p>
    <w:p w:rsidR="00BD4912" w:rsidRDefault="00966FBD"/>
    <w:sectPr w:rsidR="00BD49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654DC"/>
    <w:multiLevelType w:val="multilevel"/>
    <w:tmpl w:val="9588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FA2644"/>
    <w:multiLevelType w:val="multilevel"/>
    <w:tmpl w:val="8778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15DCF"/>
    <w:multiLevelType w:val="multilevel"/>
    <w:tmpl w:val="1F6E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BD"/>
    <w:rsid w:val="004A1D74"/>
    <w:rsid w:val="00966FBD"/>
    <w:rsid w:val="00D23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66FB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66FB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570">
      <w:bodyDiv w:val="1"/>
      <w:marLeft w:val="0"/>
      <w:marRight w:val="0"/>
      <w:marTop w:val="0"/>
      <w:marBottom w:val="0"/>
      <w:divBdr>
        <w:top w:val="none" w:sz="0" w:space="0" w:color="auto"/>
        <w:left w:val="none" w:sz="0" w:space="0" w:color="auto"/>
        <w:bottom w:val="none" w:sz="0" w:space="0" w:color="auto"/>
        <w:right w:val="none" w:sz="0" w:space="0" w:color="auto"/>
      </w:divBdr>
      <w:divsChild>
        <w:div w:id="405416857">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1440</Words>
  <Characters>8212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CIVERA</dc:creator>
  <cp:lastModifiedBy>Patrizia CIVERA</cp:lastModifiedBy>
  <cp:revision>1</cp:revision>
  <dcterms:created xsi:type="dcterms:W3CDTF">2021-06-03T11:42:00Z</dcterms:created>
  <dcterms:modified xsi:type="dcterms:W3CDTF">2021-06-03T11:44:00Z</dcterms:modified>
</cp:coreProperties>
</file>